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A94" w:rsidRPr="00243835" w:rsidRDefault="00894978" w:rsidP="00461B5C">
      <w:pPr>
        <w:jc w:val="center"/>
        <w:rPr>
          <w:rFonts w:asciiTheme="minorEastAsia" w:hAnsiTheme="minorEastAsia"/>
          <w:b/>
          <w:sz w:val="24"/>
          <w:szCs w:val="24"/>
        </w:rPr>
      </w:pPr>
      <w:r w:rsidRPr="00243835">
        <w:rPr>
          <w:rFonts w:asciiTheme="minorEastAsia" w:hAnsiTheme="minorEastAsia" w:hint="eastAsia"/>
          <w:b/>
          <w:sz w:val="24"/>
          <w:szCs w:val="24"/>
        </w:rPr>
        <w:t>岩手県</w:t>
      </w:r>
      <w:r w:rsidR="00461B5C" w:rsidRPr="00243835">
        <w:rPr>
          <w:rFonts w:asciiTheme="minorEastAsia" w:hAnsiTheme="minorEastAsia" w:hint="eastAsia"/>
          <w:b/>
          <w:sz w:val="24"/>
          <w:szCs w:val="24"/>
        </w:rPr>
        <w:t>臨床研修医短期海外研修</w:t>
      </w:r>
      <w:r w:rsidR="00A42002" w:rsidRPr="00243835">
        <w:rPr>
          <w:rFonts w:asciiTheme="minorEastAsia" w:hAnsiTheme="minorEastAsia"/>
          <w:b/>
          <w:sz w:val="24"/>
          <w:szCs w:val="24"/>
        </w:rPr>
        <w:t>（</w:t>
      </w:r>
      <w:r w:rsidR="00706D8A" w:rsidRPr="00243835">
        <w:rPr>
          <w:rFonts w:asciiTheme="minorEastAsia" w:hAnsiTheme="minorEastAsia" w:hint="eastAsia"/>
          <w:b/>
          <w:sz w:val="24"/>
          <w:szCs w:val="24"/>
        </w:rPr>
        <w:t>202</w:t>
      </w:r>
      <w:r w:rsidR="00A1640E">
        <w:rPr>
          <w:rFonts w:asciiTheme="minorEastAsia" w:hAnsiTheme="minorEastAsia" w:hint="eastAsia"/>
          <w:b/>
          <w:sz w:val="24"/>
          <w:szCs w:val="24"/>
        </w:rPr>
        <w:t>6</w:t>
      </w:r>
      <w:bookmarkStart w:id="0" w:name="_GoBack"/>
      <w:bookmarkEnd w:id="0"/>
      <w:r w:rsidR="00A42002" w:rsidRPr="00243835">
        <w:rPr>
          <w:rFonts w:asciiTheme="minorEastAsia" w:hAnsiTheme="minorEastAsia"/>
          <w:b/>
          <w:sz w:val="24"/>
          <w:szCs w:val="24"/>
        </w:rPr>
        <w:t>年</w:t>
      </w:r>
      <w:r w:rsidR="00A653C9" w:rsidRPr="00243835">
        <w:rPr>
          <w:rFonts w:asciiTheme="minorEastAsia" w:hAnsiTheme="minorEastAsia" w:hint="eastAsia"/>
          <w:b/>
          <w:sz w:val="24"/>
          <w:szCs w:val="24"/>
        </w:rPr>
        <w:t>春</w:t>
      </w:r>
      <w:r w:rsidR="00A42002" w:rsidRPr="00243835">
        <w:rPr>
          <w:rFonts w:asciiTheme="minorEastAsia" w:hAnsiTheme="minorEastAsia" w:hint="eastAsia"/>
          <w:b/>
          <w:sz w:val="24"/>
          <w:szCs w:val="24"/>
        </w:rPr>
        <w:t>期</w:t>
      </w:r>
      <w:r w:rsidR="00A42002" w:rsidRPr="00243835">
        <w:rPr>
          <w:rFonts w:asciiTheme="minorEastAsia" w:hAnsiTheme="minorEastAsia"/>
          <w:b/>
          <w:sz w:val="24"/>
          <w:szCs w:val="24"/>
        </w:rPr>
        <w:t>）</w:t>
      </w:r>
      <w:r w:rsidRPr="00243835">
        <w:rPr>
          <w:rFonts w:asciiTheme="minorEastAsia" w:hAnsiTheme="minorEastAsia" w:hint="eastAsia"/>
          <w:b/>
          <w:sz w:val="24"/>
          <w:szCs w:val="24"/>
        </w:rPr>
        <w:t>選考要領</w:t>
      </w:r>
    </w:p>
    <w:p w:rsidR="00461B5C" w:rsidRPr="00243835" w:rsidRDefault="00461B5C" w:rsidP="00461B5C">
      <w:pPr>
        <w:jc w:val="left"/>
        <w:rPr>
          <w:sz w:val="22"/>
        </w:rPr>
      </w:pPr>
    </w:p>
    <w:p w:rsidR="00894978" w:rsidRPr="00243835" w:rsidRDefault="00894978" w:rsidP="00461B5C">
      <w:pPr>
        <w:jc w:val="left"/>
        <w:rPr>
          <w:b/>
          <w:sz w:val="22"/>
        </w:rPr>
      </w:pPr>
      <w:r w:rsidRPr="00243835">
        <w:rPr>
          <w:rFonts w:hint="eastAsia"/>
          <w:b/>
          <w:sz w:val="22"/>
        </w:rPr>
        <w:t>１．目</w:t>
      </w:r>
      <w:r w:rsidR="007F4CC0" w:rsidRPr="00243835">
        <w:rPr>
          <w:rFonts w:hint="eastAsia"/>
          <w:b/>
          <w:sz w:val="22"/>
        </w:rPr>
        <w:t xml:space="preserve">　　</w:t>
      </w:r>
      <w:r w:rsidRPr="00243835">
        <w:rPr>
          <w:rFonts w:hint="eastAsia"/>
          <w:b/>
          <w:sz w:val="22"/>
        </w:rPr>
        <w:t>的</w:t>
      </w:r>
    </w:p>
    <w:p w:rsidR="00894978" w:rsidRPr="00243835" w:rsidRDefault="00894978" w:rsidP="00894978">
      <w:pPr>
        <w:ind w:left="220" w:hangingChars="100" w:hanging="220"/>
        <w:jc w:val="left"/>
        <w:rPr>
          <w:sz w:val="22"/>
        </w:rPr>
      </w:pPr>
      <w:r w:rsidRPr="00243835">
        <w:rPr>
          <w:rFonts w:hint="eastAsia"/>
          <w:sz w:val="22"/>
        </w:rPr>
        <w:t xml:space="preserve">　　海外の医学や医療の状況を視察し、それに従事する医療人との国際的な交流により、医師としての視野を広げ、岩手県の医療に従事する医師のキャリアパス形成を支援する。</w:t>
      </w:r>
    </w:p>
    <w:p w:rsidR="00894978" w:rsidRPr="00243835" w:rsidRDefault="00894978" w:rsidP="00894978">
      <w:pPr>
        <w:ind w:left="220" w:hangingChars="100" w:hanging="220"/>
        <w:jc w:val="left"/>
        <w:rPr>
          <w:sz w:val="22"/>
        </w:rPr>
      </w:pPr>
    </w:p>
    <w:p w:rsidR="00894978" w:rsidRPr="00243835" w:rsidRDefault="00894978" w:rsidP="00894978">
      <w:pPr>
        <w:ind w:left="221" w:hangingChars="100" w:hanging="221"/>
        <w:jc w:val="left"/>
        <w:rPr>
          <w:b/>
          <w:sz w:val="22"/>
        </w:rPr>
      </w:pPr>
      <w:r w:rsidRPr="00243835">
        <w:rPr>
          <w:rFonts w:hint="eastAsia"/>
          <w:b/>
          <w:sz w:val="22"/>
        </w:rPr>
        <w:t>２．研修期間</w:t>
      </w:r>
    </w:p>
    <w:p w:rsidR="00173D79" w:rsidRPr="00243835" w:rsidRDefault="00173D79" w:rsidP="00173D79">
      <w:pPr>
        <w:ind w:firstLineChars="300" w:firstLine="660"/>
        <w:jc w:val="left"/>
        <w:rPr>
          <w:rFonts w:asciiTheme="minorEastAsia" w:hAnsiTheme="minorEastAsia"/>
          <w:sz w:val="22"/>
        </w:rPr>
      </w:pPr>
      <w:r w:rsidRPr="00243835">
        <w:rPr>
          <w:rFonts w:asciiTheme="minorEastAsia" w:hAnsiTheme="minorEastAsia" w:hint="eastAsia"/>
          <w:sz w:val="22"/>
        </w:rPr>
        <w:t>202</w:t>
      </w:r>
      <w:r w:rsidR="00A1640E">
        <w:rPr>
          <w:rFonts w:asciiTheme="minorEastAsia" w:hAnsiTheme="minorEastAsia" w:hint="eastAsia"/>
          <w:sz w:val="22"/>
        </w:rPr>
        <w:t>6</w:t>
      </w:r>
      <w:r w:rsidRPr="00243835">
        <w:rPr>
          <w:rFonts w:asciiTheme="minorEastAsia" w:hAnsiTheme="minorEastAsia" w:hint="eastAsia"/>
          <w:sz w:val="22"/>
        </w:rPr>
        <w:t>年４月2</w:t>
      </w:r>
      <w:r w:rsidR="00A1640E">
        <w:rPr>
          <w:rFonts w:asciiTheme="minorEastAsia" w:hAnsiTheme="minorEastAsia" w:hint="eastAsia"/>
          <w:sz w:val="22"/>
        </w:rPr>
        <w:t>0</w:t>
      </w:r>
      <w:r w:rsidRPr="00243835">
        <w:rPr>
          <w:rFonts w:asciiTheme="minorEastAsia" w:hAnsiTheme="minorEastAsia" w:hint="eastAsia"/>
          <w:sz w:val="22"/>
        </w:rPr>
        <w:t>日（</w:t>
      </w:r>
      <w:r w:rsidR="00706D8A" w:rsidRPr="00243835">
        <w:rPr>
          <w:rFonts w:asciiTheme="minorEastAsia" w:hAnsiTheme="minorEastAsia" w:hint="eastAsia"/>
          <w:sz w:val="22"/>
        </w:rPr>
        <w:t>月</w:t>
      </w:r>
      <w:r w:rsidRPr="00243835">
        <w:rPr>
          <w:rFonts w:asciiTheme="minorEastAsia" w:hAnsiTheme="minorEastAsia" w:hint="eastAsia"/>
          <w:sz w:val="22"/>
        </w:rPr>
        <w:t>）から４月2</w:t>
      </w:r>
      <w:r w:rsidR="00A1640E">
        <w:rPr>
          <w:rFonts w:asciiTheme="minorEastAsia" w:hAnsiTheme="minorEastAsia" w:hint="eastAsia"/>
          <w:sz w:val="22"/>
        </w:rPr>
        <w:t>4</w:t>
      </w:r>
      <w:r w:rsidRPr="00243835">
        <w:rPr>
          <w:rFonts w:asciiTheme="minorEastAsia" w:hAnsiTheme="minorEastAsia" w:hint="eastAsia"/>
          <w:sz w:val="22"/>
        </w:rPr>
        <w:t>日（金）まで</w:t>
      </w:r>
      <w:r w:rsidR="00706D8A" w:rsidRPr="00243835">
        <w:rPr>
          <w:rFonts w:asciiTheme="minorEastAsia" w:hAnsiTheme="minorEastAsia" w:hint="eastAsia"/>
          <w:sz w:val="22"/>
        </w:rPr>
        <w:t>【予定】</w:t>
      </w:r>
    </w:p>
    <w:p w:rsidR="00173D79" w:rsidRPr="00243835" w:rsidRDefault="00173D79" w:rsidP="00173D79">
      <w:pPr>
        <w:ind w:leftChars="300" w:left="630" w:firstLineChars="100" w:firstLine="220"/>
        <w:jc w:val="left"/>
        <w:rPr>
          <w:rFonts w:asciiTheme="minorEastAsia" w:hAnsiTheme="minorEastAsia"/>
          <w:sz w:val="22"/>
        </w:rPr>
      </w:pPr>
      <w:r w:rsidRPr="00243835">
        <w:rPr>
          <w:rFonts w:asciiTheme="minorEastAsia" w:hAnsiTheme="minorEastAsia" w:hint="eastAsia"/>
          <w:sz w:val="22"/>
        </w:rPr>
        <w:t>往路旅程：</w:t>
      </w:r>
      <w:r w:rsidRPr="00243835">
        <w:rPr>
          <w:rFonts w:asciiTheme="minorEastAsia" w:hAnsiTheme="minorEastAsia" w:hint="eastAsia"/>
          <w:kern w:val="0"/>
          <w:sz w:val="22"/>
        </w:rPr>
        <w:t>４月</w:t>
      </w:r>
      <w:r w:rsidR="00706D8A" w:rsidRPr="00243835">
        <w:rPr>
          <w:rFonts w:asciiTheme="minorEastAsia" w:hAnsiTheme="minorEastAsia" w:hint="eastAsia"/>
          <w:kern w:val="0"/>
          <w:sz w:val="22"/>
        </w:rPr>
        <w:t>1</w:t>
      </w:r>
      <w:r w:rsidR="00A1640E">
        <w:rPr>
          <w:rFonts w:asciiTheme="minorEastAsia" w:hAnsiTheme="minorEastAsia" w:hint="eastAsia"/>
          <w:kern w:val="0"/>
          <w:sz w:val="22"/>
        </w:rPr>
        <w:t>8</w:t>
      </w:r>
      <w:r w:rsidRPr="00243835">
        <w:rPr>
          <w:rFonts w:asciiTheme="minorEastAsia" w:hAnsiTheme="minorEastAsia" w:hint="eastAsia"/>
          <w:kern w:val="0"/>
          <w:sz w:val="22"/>
        </w:rPr>
        <w:t>日</w:t>
      </w:r>
      <w:r w:rsidRPr="00243835">
        <w:rPr>
          <w:rFonts w:asciiTheme="minorEastAsia" w:hAnsiTheme="minorEastAsia" w:hint="eastAsia"/>
          <w:sz w:val="22"/>
        </w:rPr>
        <w:t>（土）</w:t>
      </w:r>
      <w:r w:rsidR="00A1640E">
        <w:rPr>
          <w:rFonts w:asciiTheme="minorEastAsia" w:hAnsiTheme="minorEastAsia" w:hint="eastAsia"/>
          <w:sz w:val="22"/>
        </w:rPr>
        <w:t>岩手出発、</w:t>
      </w:r>
      <w:r w:rsidRPr="00243835">
        <w:rPr>
          <w:rFonts w:asciiTheme="minorEastAsia" w:hAnsiTheme="minorEastAsia" w:hint="eastAsia"/>
          <w:sz w:val="22"/>
        </w:rPr>
        <w:t>羽田空港出発</w:t>
      </w:r>
      <w:r w:rsidR="00706D8A" w:rsidRPr="00243835">
        <w:rPr>
          <w:rFonts w:asciiTheme="minorEastAsia" w:hAnsiTheme="minorEastAsia" w:hint="eastAsia"/>
          <w:sz w:val="22"/>
        </w:rPr>
        <w:t>【予定】</w:t>
      </w:r>
    </w:p>
    <w:p w:rsidR="00173D79" w:rsidRPr="00243835" w:rsidRDefault="00173D79" w:rsidP="00173D79">
      <w:pPr>
        <w:ind w:leftChars="300" w:left="630" w:firstLineChars="100" w:firstLine="220"/>
        <w:jc w:val="left"/>
        <w:rPr>
          <w:rFonts w:asciiTheme="minorEastAsia" w:hAnsiTheme="minorEastAsia"/>
          <w:sz w:val="22"/>
        </w:rPr>
      </w:pPr>
      <w:r w:rsidRPr="00243835">
        <w:rPr>
          <w:rFonts w:asciiTheme="minorEastAsia" w:hAnsiTheme="minorEastAsia" w:hint="eastAsia"/>
          <w:sz w:val="22"/>
        </w:rPr>
        <w:t>復路旅程：４月</w:t>
      </w:r>
      <w:r w:rsidR="00A1640E">
        <w:rPr>
          <w:rFonts w:asciiTheme="minorEastAsia" w:hAnsiTheme="minorEastAsia" w:hint="eastAsia"/>
          <w:sz w:val="22"/>
        </w:rPr>
        <w:t>25</w:t>
      </w:r>
      <w:r w:rsidRPr="00243835">
        <w:rPr>
          <w:rFonts w:asciiTheme="minorEastAsia" w:hAnsiTheme="minorEastAsia" w:hint="eastAsia"/>
          <w:sz w:val="22"/>
        </w:rPr>
        <w:t>日（土）ＮＹ出発、４月2</w:t>
      </w:r>
      <w:r w:rsidR="00A1640E">
        <w:rPr>
          <w:rFonts w:asciiTheme="minorEastAsia" w:hAnsiTheme="minorEastAsia" w:hint="eastAsia"/>
          <w:sz w:val="22"/>
        </w:rPr>
        <w:t>6</w:t>
      </w:r>
      <w:r w:rsidRPr="00243835">
        <w:rPr>
          <w:rFonts w:asciiTheme="minorEastAsia" w:hAnsiTheme="minorEastAsia" w:hint="eastAsia"/>
          <w:sz w:val="22"/>
        </w:rPr>
        <w:t>日（日）羽田空港到着</w:t>
      </w:r>
      <w:r w:rsidR="00706D8A" w:rsidRPr="00243835">
        <w:rPr>
          <w:rFonts w:asciiTheme="minorEastAsia" w:hAnsiTheme="minorEastAsia" w:hint="eastAsia"/>
          <w:sz w:val="22"/>
        </w:rPr>
        <w:t>【予定】</w:t>
      </w:r>
    </w:p>
    <w:p w:rsidR="00D045C4" w:rsidRPr="00243835" w:rsidRDefault="00D045C4" w:rsidP="00894978">
      <w:pPr>
        <w:ind w:left="220" w:hangingChars="100" w:hanging="220"/>
        <w:jc w:val="left"/>
        <w:rPr>
          <w:sz w:val="22"/>
        </w:rPr>
      </w:pPr>
    </w:p>
    <w:p w:rsidR="00894978" w:rsidRPr="00243835" w:rsidRDefault="00894978" w:rsidP="00894978">
      <w:pPr>
        <w:ind w:left="221" w:hangingChars="100" w:hanging="221"/>
        <w:jc w:val="left"/>
        <w:rPr>
          <w:b/>
          <w:sz w:val="22"/>
        </w:rPr>
      </w:pPr>
      <w:r w:rsidRPr="00243835">
        <w:rPr>
          <w:rFonts w:hint="eastAsia"/>
          <w:b/>
          <w:sz w:val="22"/>
        </w:rPr>
        <w:t>３．対</w:t>
      </w:r>
      <w:r w:rsidR="00D11C89" w:rsidRPr="00243835">
        <w:rPr>
          <w:rFonts w:hint="eastAsia"/>
          <w:b/>
          <w:sz w:val="22"/>
        </w:rPr>
        <w:t xml:space="preserve"> </w:t>
      </w:r>
      <w:r w:rsidRPr="00243835">
        <w:rPr>
          <w:rFonts w:hint="eastAsia"/>
          <w:b/>
          <w:sz w:val="22"/>
        </w:rPr>
        <w:t>象</w:t>
      </w:r>
      <w:r w:rsidR="00D11C89" w:rsidRPr="00243835">
        <w:rPr>
          <w:rFonts w:hint="eastAsia"/>
          <w:b/>
          <w:sz w:val="22"/>
        </w:rPr>
        <w:t xml:space="preserve"> </w:t>
      </w:r>
      <w:r w:rsidRPr="00243835">
        <w:rPr>
          <w:rFonts w:hint="eastAsia"/>
          <w:b/>
          <w:sz w:val="22"/>
        </w:rPr>
        <w:t>者</w:t>
      </w:r>
    </w:p>
    <w:p w:rsidR="00894978" w:rsidRPr="00243835" w:rsidRDefault="00B2362D" w:rsidP="00894978">
      <w:pPr>
        <w:ind w:left="220" w:hangingChars="100" w:hanging="220"/>
        <w:jc w:val="left"/>
        <w:rPr>
          <w:sz w:val="22"/>
        </w:rPr>
      </w:pPr>
      <w:r w:rsidRPr="00243835">
        <w:rPr>
          <w:rFonts w:hint="eastAsia"/>
          <w:sz w:val="22"/>
        </w:rPr>
        <w:t xml:space="preserve">　　岩手県内の臨床研修病院に在籍する</w:t>
      </w:r>
      <w:r w:rsidR="00CC5E4F" w:rsidRPr="00243835">
        <w:rPr>
          <w:rFonts w:hint="eastAsia"/>
          <w:sz w:val="22"/>
          <w:u w:val="single"/>
        </w:rPr>
        <w:t>令和</w:t>
      </w:r>
      <w:r w:rsidR="00A1640E">
        <w:rPr>
          <w:rFonts w:hint="eastAsia"/>
          <w:sz w:val="22"/>
          <w:u w:val="single"/>
        </w:rPr>
        <w:t>８</w:t>
      </w:r>
      <w:r w:rsidR="00CC5E4F" w:rsidRPr="00243835">
        <w:rPr>
          <w:rFonts w:hint="eastAsia"/>
          <w:sz w:val="22"/>
          <w:u w:val="single"/>
        </w:rPr>
        <w:t>年度２年次（現１年次）</w:t>
      </w:r>
      <w:r w:rsidRPr="00243835">
        <w:rPr>
          <w:rFonts w:hint="eastAsia"/>
          <w:sz w:val="22"/>
          <w:u w:val="single"/>
        </w:rPr>
        <w:t>臨床</w:t>
      </w:r>
      <w:r w:rsidR="00894978" w:rsidRPr="00243835">
        <w:rPr>
          <w:rFonts w:hint="eastAsia"/>
          <w:sz w:val="22"/>
          <w:u w:val="single"/>
        </w:rPr>
        <w:t>研修医</w:t>
      </w:r>
      <w:r w:rsidR="00CC5E4F" w:rsidRPr="00243835">
        <w:rPr>
          <w:rFonts w:hint="eastAsia"/>
          <w:sz w:val="22"/>
          <w:u w:val="single"/>
        </w:rPr>
        <w:t xml:space="preserve">　</w:t>
      </w:r>
      <w:r w:rsidR="005A2EEA" w:rsidRPr="00243835">
        <w:rPr>
          <w:rFonts w:hint="eastAsia"/>
          <w:sz w:val="22"/>
          <w:u w:val="single"/>
        </w:rPr>
        <w:t>３</w:t>
      </w:r>
      <w:r w:rsidR="00894978" w:rsidRPr="00243835">
        <w:rPr>
          <w:rFonts w:hint="eastAsia"/>
          <w:sz w:val="22"/>
          <w:u w:val="single"/>
        </w:rPr>
        <w:t>名</w:t>
      </w:r>
    </w:p>
    <w:p w:rsidR="00B032B8" w:rsidRPr="00243835" w:rsidRDefault="00B032B8" w:rsidP="00894978">
      <w:pPr>
        <w:ind w:left="220" w:hangingChars="100" w:hanging="220"/>
        <w:jc w:val="left"/>
        <w:rPr>
          <w:sz w:val="22"/>
        </w:rPr>
      </w:pPr>
      <w:r w:rsidRPr="00243835">
        <w:rPr>
          <w:rFonts w:hint="eastAsia"/>
          <w:sz w:val="22"/>
        </w:rPr>
        <w:t xml:space="preserve">　　</w:t>
      </w:r>
      <w:r w:rsidR="001A7FB7" w:rsidRPr="00243835">
        <w:rPr>
          <w:rFonts w:hint="eastAsia"/>
          <w:sz w:val="22"/>
        </w:rPr>
        <w:t>※</w:t>
      </w:r>
      <w:r w:rsidR="001A7FB7" w:rsidRPr="00243835">
        <w:rPr>
          <w:rFonts w:hint="eastAsia"/>
          <w:sz w:val="22"/>
        </w:rPr>
        <w:t xml:space="preserve"> </w:t>
      </w:r>
      <w:r w:rsidRPr="00243835">
        <w:rPr>
          <w:rFonts w:hint="eastAsia"/>
          <w:sz w:val="22"/>
        </w:rPr>
        <w:t>但し、１名は岩手医科大学に在籍する臨床研修医から選出することとする。</w:t>
      </w:r>
    </w:p>
    <w:p w:rsidR="00FE06DE" w:rsidRPr="00243835" w:rsidRDefault="00FE06DE" w:rsidP="00894978">
      <w:pPr>
        <w:ind w:left="220" w:hangingChars="100" w:hanging="220"/>
        <w:jc w:val="left"/>
        <w:rPr>
          <w:sz w:val="22"/>
        </w:rPr>
      </w:pPr>
    </w:p>
    <w:p w:rsidR="00461B5C" w:rsidRPr="00243835" w:rsidRDefault="00894978" w:rsidP="00461B5C">
      <w:pPr>
        <w:jc w:val="left"/>
        <w:rPr>
          <w:b/>
          <w:sz w:val="22"/>
        </w:rPr>
      </w:pPr>
      <w:r w:rsidRPr="00243835">
        <w:rPr>
          <w:rFonts w:hint="eastAsia"/>
          <w:b/>
          <w:sz w:val="22"/>
        </w:rPr>
        <w:t>４</w:t>
      </w:r>
      <w:r w:rsidR="00461B5C" w:rsidRPr="00243835">
        <w:rPr>
          <w:rFonts w:hint="eastAsia"/>
          <w:b/>
          <w:sz w:val="22"/>
        </w:rPr>
        <w:t>．</w:t>
      </w:r>
      <w:r w:rsidR="00AA2898" w:rsidRPr="00243835">
        <w:rPr>
          <w:rFonts w:hint="eastAsia"/>
          <w:b/>
          <w:sz w:val="22"/>
        </w:rPr>
        <w:t>応募条件</w:t>
      </w:r>
    </w:p>
    <w:p w:rsidR="009D08FD" w:rsidRPr="00243835" w:rsidRDefault="009D08FD" w:rsidP="00461B5C">
      <w:pPr>
        <w:jc w:val="left"/>
        <w:rPr>
          <w:sz w:val="22"/>
          <w:u w:val="single"/>
        </w:rPr>
      </w:pPr>
      <w:r w:rsidRPr="00243835">
        <w:rPr>
          <w:rFonts w:hint="eastAsia"/>
          <w:sz w:val="22"/>
        </w:rPr>
        <w:t xml:space="preserve">　・臨床研修修了後も</w:t>
      </w:r>
      <w:r w:rsidR="00597589" w:rsidRPr="00243835">
        <w:rPr>
          <w:rFonts w:hint="eastAsia"/>
          <w:sz w:val="22"/>
        </w:rPr>
        <w:t>、</w:t>
      </w:r>
      <w:r w:rsidRPr="00243835">
        <w:rPr>
          <w:rFonts w:hint="eastAsia"/>
          <w:sz w:val="22"/>
        </w:rPr>
        <w:t>引き続き岩手県内の医療機関で勤務する意志があること。</w:t>
      </w:r>
    </w:p>
    <w:p w:rsidR="00AA2898" w:rsidRPr="00243835" w:rsidRDefault="00AA2898" w:rsidP="00461B5C">
      <w:pPr>
        <w:jc w:val="left"/>
        <w:rPr>
          <w:sz w:val="22"/>
        </w:rPr>
      </w:pPr>
      <w:r w:rsidRPr="00243835">
        <w:rPr>
          <w:rFonts w:hint="eastAsia"/>
          <w:sz w:val="22"/>
        </w:rPr>
        <w:t xml:space="preserve">　・研修意欲が旺盛であり、人格・識見ともに優れていること。</w:t>
      </w:r>
    </w:p>
    <w:p w:rsidR="007B0CF9" w:rsidRPr="00243835" w:rsidRDefault="007B0CF9" w:rsidP="00461B5C">
      <w:pPr>
        <w:jc w:val="left"/>
        <w:rPr>
          <w:sz w:val="22"/>
        </w:rPr>
      </w:pPr>
      <w:r w:rsidRPr="00243835">
        <w:rPr>
          <w:rFonts w:hint="eastAsia"/>
          <w:sz w:val="22"/>
        </w:rPr>
        <w:t xml:space="preserve">　・出発前に準備する書類及び帰国後の報告書等の提出期限を遵守できること。</w:t>
      </w:r>
    </w:p>
    <w:p w:rsidR="006C39FD" w:rsidRPr="00243835" w:rsidRDefault="006C39FD" w:rsidP="00461B5C">
      <w:pPr>
        <w:jc w:val="left"/>
        <w:rPr>
          <w:sz w:val="22"/>
        </w:rPr>
      </w:pPr>
      <w:r w:rsidRPr="00243835">
        <w:rPr>
          <w:rFonts w:hint="eastAsia"/>
          <w:sz w:val="22"/>
        </w:rPr>
        <w:t xml:space="preserve">　・英語によるコミュニケーションがある程度可能であること。</w:t>
      </w:r>
    </w:p>
    <w:p w:rsidR="00894978" w:rsidRPr="00243835" w:rsidRDefault="00894978" w:rsidP="00461B5C">
      <w:pPr>
        <w:jc w:val="left"/>
        <w:rPr>
          <w:sz w:val="22"/>
        </w:rPr>
      </w:pPr>
    </w:p>
    <w:p w:rsidR="00894978" w:rsidRPr="00243835" w:rsidRDefault="00894978" w:rsidP="00461B5C">
      <w:pPr>
        <w:jc w:val="left"/>
        <w:rPr>
          <w:b/>
          <w:sz w:val="22"/>
        </w:rPr>
      </w:pPr>
      <w:r w:rsidRPr="00243835">
        <w:rPr>
          <w:rFonts w:hint="eastAsia"/>
          <w:b/>
          <w:sz w:val="22"/>
        </w:rPr>
        <w:t>５．</w:t>
      </w:r>
      <w:r w:rsidR="00CE67B2" w:rsidRPr="00243835">
        <w:rPr>
          <w:rFonts w:hint="eastAsia"/>
          <w:b/>
          <w:sz w:val="22"/>
        </w:rPr>
        <w:t>選考委員会</w:t>
      </w:r>
    </w:p>
    <w:p w:rsidR="00CE67B2" w:rsidRPr="00243835" w:rsidRDefault="00FF1F24" w:rsidP="00FF1F24">
      <w:pPr>
        <w:ind w:left="660" w:hangingChars="300" w:hanging="660"/>
        <w:jc w:val="left"/>
        <w:rPr>
          <w:sz w:val="22"/>
        </w:rPr>
      </w:pPr>
      <w:r w:rsidRPr="00243835">
        <w:rPr>
          <w:rFonts w:hint="eastAsia"/>
          <w:sz w:val="22"/>
        </w:rPr>
        <w:t>（１）</w:t>
      </w:r>
      <w:r w:rsidR="00CE67B2" w:rsidRPr="00243835">
        <w:rPr>
          <w:rFonts w:hint="eastAsia"/>
          <w:sz w:val="22"/>
        </w:rPr>
        <w:t>「岩手県臨床研修医短期海外研修</w:t>
      </w:r>
      <w:r w:rsidR="002465A4" w:rsidRPr="00243835">
        <w:rPr>
          <w:rFonts w:hint="eastAsia"/>
          <w:sz w:val="22"/>
        </w:rPr>
        <w:t xml:space="preserve"> </w:t>
      </w:r>
      <w:r w:rsidR="00CE67B2" w:rsidRPr="00243835">
        <w:rPr>
          <w:rFonts w:hint="eastAsia"/>
          <w:sz w:val="22"/>
        </w:rPr>
        <w:t>選考委員会」（以下、選考委員会）を設置す</w:t>
      </w:r>
      <w:r w:rsidR="002465A4" w:rsidRPr="00243835">
        <w:rPr>
          <w:rFonts w:hint="eastAsia"/>
          <w:sz w:val="22"/>
        </w:rPr>
        <w:t>る</w:t>
      </w:r>
      <w:r w:rsidR="00CE67B2" w:rsidRPr="00243835">
        <w:rPr>
          <w:rFonts w:hint="eastAsia"/>
          <w:sz w:val="22"/>
        </w:rPr>
        <w:t>。</w:t>
      </w:r>
    </w:p>
    <w:p w:rsidR="00C2502F" w:rsidRPr="00243835" w:rsidRDefault="00FF1F24" w:rsidP="00A42002">
      <w:pPr>
        <w:ind w:left="660" w:hangingChars="300" w:hanging="660"/>
        <w:jc w:val="left"/>
        <w:rPr>
          <w:sz w:val="22"/>
        </w:rPr>
      </w:pPr>
      <w:r w:rsidRPr="00243835">
        <w:rPr>
          <w:rFonts w:hint="eastAsia"/>
          <w:sz w:val="22"/>
        </w:rPr>
        <w:t>（２）</w:t>
      </w:r>
      <w:r w:rsidR="00CE67B2" w:rsidRPr="00243835">
        <w:rPr>
          <w:rFonts w:hint="eastAsia"/>
          <w:sz w:val="22"/>
        </w:rPr>
        <w:t>選考委員は、岩手県、岩手医科大学</w:t>
      </w:r>
      <w:r w:rsidR="00C9360C" w:rsidRPr="00243835">
        <w:rPr>
          <w:rFonts w:hint="eastAsia"/>
          <w:sz w:val="22"/>
        </w:rPr>
        <w:t>、</w:t>
      </w:r>
      <w:r w:rsidR="003C58AD" w:rsidRPr="00243835">
        <w:rPr>
          <w:rFonts w:hint="eastAsia"/>
          <w:sz w:val="22"/>
        </w:rPr>
        <w:t>研修引率指導医の各１名とする。なお、選考委員以外の研修引率指導医は、オブサーバーとして選考委員会に参加可能とする。</w:t>
      </w:r>
    </w:p>
    <w:p w:rsidR="00EF0A0F" w:rsidRPr="00243835" w:rsidRDefault="00FF1F24" w:rsidP="00461B5C">
      <w:pPr>
        <w:jc w:val="left"/>
        <w:rPr>
          <w:sz w:val="22"/>
        </w:rPr>
      </w:pPr>
      <w:r w:rsidRPr="00243835">
        <w:rPr>
          <w:rFonts w:hint="eastAsia"/>
          <w:sz w:val="22"/>
        </w:rPr>
        <w:t>（３）</w:t>
      </w:r>
      <w:r w:rsidR="003E377D" w:rsidRPr="00243835">
        <w:rPr>
          <w:rFonts w:hint="eastAsia"/>
          <w:sz w:val="22"/>
        </w:rPr>
        <w:t>応募締切</w:t>
      </w:r>
      <w:r w:rsidR="00CE67B2" w:rsidRPr="00243835">
        <w:rPr>
          <w:rFonts w:hint="eastAsia"/>
          <w:sz w:val="22"/>
        </w:rPr>
        <w:t>後、</w:t>
      </w:r>
      <w:r w:rsidR="00EF0A0F" w:rsidRPr="00243835">
        <w:rPr>
          <w:rFonts w:hint="eastAsia"/>
          <w:sz w:val="22"/>
        </w:rPr>
        <w:t>選考委員による</w:t>
      </w:r>
      <w:r w:rsidR="00276F67" w:rsidRPr="00243835">
        <w:rPr>
          <w:rFonts w:hint="eastAsia"/>
          <w:sz w:val="22"/>
        </w:rPr>
        <w:t>書類審査</w:t>
      </w:r>
      <w:r w:rsidR="00EF0A0F" w:rsidRPr="00243835">
        <w:rPr>
          <w:rFonts w:hint="eastAsia"/>
          <w:sz w:val="22"/>
        </w:rPr>
        <w:t>及び面接試験を実施する。</w:t>
      </w:r>
    </w:p>
    <w:p w:rsidR="00276F67" w:rsidRPr="00243835" w:rsidRDefault="00EF0A0F" w:rsidP="00EF0A0F">
      <w:pPr>
        <w:jc w:val="left"/>
        <w:rPr>
          <w:sz w:val="22"/>
        </w:rPr>
      </w:pPr>
      <w:r w:rsidRPr="00243835">
        <w:rPr>
          <w:rFonts w:hint="eastAsia"/>
          <w:sz w:val="22"/>
        </w:rPr>
        <w:t>（４）面接試験終了後、選考委員会を開催し</w:t>
      </w:r>
      <w:r w:rsidR="00276F67" w:rsidRPr="00243835">
        <w:rPr>
          <w:rFonts w:hint="eastAsia"/>
          <w:sz w:val="22"/>
        </w:rPr>
        <w:t>派遣者を決定する。</w:t>
      </w:r>
    </w:p>
    <w:p w:rsidR="00CE67B2" w:rsidRPr="00243835" w:rsidRDefault="00CE67B2" w:rsidP="00461B5C">
      <w:pPr>
        <w:jc w:val="left"/>
        <w:rPr>
          <w:sz w:val="22"/>
        </w:rPr>
      </w:pPr>
    </w:p>
    <w:p w:rsidR="00461B5C" w:rsidRPr="00243835" w:rsidRDefault="00894978" w:rsidP="00461B5C">
      <w:pPr>
        <w:jc w:val="left"/>
        <w:rPr>
          <w:b/>
          <w:sz w:val="22"/>
        </w:rPr>
      </w:pPr>
      <w:r w:rsidRPr="00243835">
        <w:rPr>
          <w:rFonts w:hint="eastAsia"/>
          <w:b/>
          <w:sz w:val="22"/>
        </w:rPr>
        <w:t>６．選考基準</w:t>
      </w:r>
    </w:p>
    <w:p w:rsidR="00AA2898" w:rsidRPr="00243835" w:rsidRDefault="000F0267" w:rsidP="000F0267">
      <w:pPr>
        <w:ind w:firstLineChars="100" w:firstLine="221"/>
        <w:jc w:val="left"/>
        <w:rPr>
          <w:b/>
          <w:sz w:val="22"/>
        </w:rPr>
      </w:pPr>
      <w:r w:rsidRPr="00243835">
        <w:rPr>
          <w:rFonts w:hint="eastAsia"/>
          <w:b/>
          <w:sz w:val="22"/>
        </w:rPr>
        <w:t>【</w:t>
      </w:r>
      <w:r w:rsidR="001E0864" w:rsidRPr="00243835">
        <w:rPr>
          <w:rFonts w:hint="eastAsia"/>
          <w:b/>
          <w:sz w:val="22"/>
        </w:rPr>
        <w:t>面接試験</w:t>
      </w:r>
      <w:r w:rsidRPr="00243835">
        <w:rPr>
          <w:rFonts w:hint="eastAsia"/>
          <w:b/>
          <w:sz w:val="22"/>
        </w:rPr>
        <w:t>】</w:t>
      </w:r>
    </w:p>
    <w:p w:rsidR="00AA2898" w:rsidRPr="00243835" w:rsidRDefault="00AA2898" w:rsidP="00461B5C">
      <w:pPr>
        <w:jc w:val="left"/>
        <w:rPr>
          <w:sz w:val="22"/>
        </w:rPr>
      </w:pPr>
      <w:r w:rsidRPr="00243835">
        <w:rPr>
          <w:rFonts w:hint="eastAsia"/>
          <w:sz w:val="22"/>
        </w:rPr>
        <w:t xml:space="preserve">　</w:t>
      </w:r>
      <w:r w:rsidR="00FF1F24" w:rsidRPr="00243835">
        <w:rPr>
          <w:rFonts w:hint="eastAsia"/>
          <w:sz w:val="22"/>
        </w:rPr>
        <w:t xml:space="preserve">　</w:t>
      </w:r>
      <w:r w:rsidR="002D65D9" w:rsidRPr="00243835">
        <w:rPr>
          <w:rFonts w:hint="eastAsia"/>
          <w:sz w:val="22"/>
        </w:rPr>
        <w:t xml:space="preserve">　</w:t>
      </w:r>
      <w:r w:rsidR="00BF05A2" w:rsidRPr="00243835">
        <w:rPr>
          <w:rFonts w:hint="eastAsia"/>
          <w:sz w:val="22"/>
        </w:rPr>
        <w:t>応募書類</w:t>
      </w:r>
      <w:r w:rsidR="000F0267" w:rsidRPr="00243835">
        <w:rPr>
          <w:rFonts w:hint="eastAsia"/>
          <w:sz w:val="22"/>
        </w:rPr>
        <w:t>の記載内容</w:t>
      </w:r>
      <w:r w:rsidR="00BF05A2" w:rsidRPr="00243835">
        <w:rPr>
          <w:rFonts w:hint="eastAsia"/>
          <w:sz w:val="22"/>
        </w:rPr>
        <w:t>を基に</w:t>
      </w:r>
      <w:r w:rsidR="00E2268C" w:rsidRPr="00243835">
        <w:rPr>
          <w:rFonts w:hint="eastAsia"/>
          <w:sz w:val="22"/>
        </w:rPr>
        <w:t>候補者</w:t>
      </w:r>
      <w:r w:rsidR="00CE67B2" w:rsidRPr="00243835">
        <w:rPr>
          <w:rFonts w:hint="eastAsia"/>
          <w:sz w:val="22"/>
        </w:rPr>
        <w:t>と面接を行い</w:t>
      </w:r>
      <w:r w:rsidR="00E2268C" w:rsidRPr="00243835">
        <w:rPr>
          <w:rFonts w:hint="eastAsia"/>
          <w:sz w:val="22"/>
        </w:rPr>
        <w:t>、</w:t>
      </w:r>
      <w:r w:rsidR="00CE67B2" w:rsidRPr="00243835">
        <w:rPr>
          <w:rFonts w:hint="eastAsia"/>
          <w:sz w:val="22"/>
        </w:rPr>
        <w:t>研修参加者を決定する</w:t>
      </w:r>
      <w:r w:rsidR="00E2268C" w:rsidRPr="00243835">
        <w:rPr>
          <w:rFonts w:hint="eastAsia"/>
          <w:sz w:val="22"/>
        </w:rPr>
        <w:t>。</w:t>
      </w:r>
    </w:p>
    <w:p w:rsidR="00276F67" w:rsidRPr="00243835" w:rsidRDefault="00276F67" w:rsidP="00461B5C">
      <w:pPr>
        <w:jc w:val="left"/>
        <w:rPr>
          <w:sz w:val="22"/>
        </w:rPr>
      </w:pPr>
    </w:p>
    <w:p w:rsidR="00E2268C" w:rsidRPr="00243835" w:rsidRDefault="00573A4C" w:rsidP="00BD551A">
      <w:pPr>
        <w:ind w:firstLineChars="100" w:firstLine="220"/>
        <w:jc w:val="left"/>
        <w:rPr>
          <w:sz w:val="22"/>
        </w:rPr>
      </w:pPr>
      <w:r w:rsidRPr="00243835">
        <w:rPr>
          <w:rFonts w:hint="eastAsia"/>
          <w:sz w:val="22"/>
        </w:rPr>
        <w:t>①</w:t>
      </w:r>
      <w:r w:rsidR="00BD551A" w:rsidRPr="00243835">
        <w:rPr>
          <w:rFonts w:hint="eastAsia"/>
          <w:sz w:val="22"/>
        </w:rPr>
        <w:t xml:space="preserve">　</w:t>
      </w:r>
      <w:r w:rsidR="00E2268C" w:rsidRPr="00243835">
        <w:rPr>
          <w:rFonts w:hint="eastAsia"/>
          <w:sz w:val="22"/>
        </w:rPr>
        <w:t>海外研修参加の意志</w:t>
      </w:r>
    </w:p>
    <w:p w:rsidR="00950860" w:rsidRPr="00243835" w:rsidRDefault="00950860" w:rsidP="00950860">
      <w:pPr>
        <w:jc w:val="left"/>
        <w:rPr>
          <w:sz w:val="22"/>
        </w:rPr>
      </w:pPr>
      <w:r w:rsidRPr="00243835">
        <w:rPr>
          <w:rFonts w:hint="eastAsia"/>
          <w:sz w:val="22"/>
        </w:rPr>
        <w:t xml:space="preserve">　　　・海外研修への参加したい意欲はどの程度なのか（アピール度、積極性）。</w:t>
      </w:r>
    </w:p>
    <w:p w:rsidR="00950860" w:rsidRPr="00243835" w:rsidRDefault="00950860" w:rsidP="00950860">
      <w:pPr>
        <w:ind w:left="880" w:hangingChars="400" w:hanging="880"/>
        <w:jc w:val="left"/>
        <w:rPr>
          <w:sz w:val="22"/>
        </w:rPr>
      </w:pPr>
      <w:r w:rsidRPr="00243835">
        <w:rPr>
          <w:rFonts w:hint="eastAsia"/>
          <w:sz w:val="22"/>
        </w:rPr>
        <w:t xml:space="preserve">　　　・海外研修を通じて、どのようなことを学び経験したいか。</w:t>
      </w:r>
    </w:p>
    <w:p w:rsidR="00BD551A" w:rsidRPr="00243835" w:rsidRDefault="00E2268C" w:rsidP="00461B5C">
      <w:pPr>
        <w:jc w:val="left"/>
        <w:rPr>
          <w:sz w:val="22"/>
        </w:rPr>
      </w:pPr>
      <w:r w:rsidRPr="00243835">
        <w:rPr>
          <w:rFonts w:hint="eastAsia"/>
          <w:sz w:val="22"/>
        </w:rPr>
        <w:lastRenderedPageBreak/>
        <w:t xml:space="preserve">　</w:t>
      </w:r>
      <w:r w:rsidR="00573A4C" w:rsidRPr="00243835">
        <w:rPr>
          <w:rFonts w:hint="eastAsia"/>
          <w:sz w:val="22"/>
        </w:rPr>
        <w:t>②</w:t>
      </w:r>
      <w:r w:rsidR="00BD551A" w:rsidRPr="00243835">
        <w:rPr>
          <w:rFonts w:hint="eastAsia"/>
          <w:sz w:val="22"/>
        </w:rPr>
        <w:t xml:space="preserve">　</w:t>
      </w:r>
      <w:r w:rsidRPr="00243835">
        <w:rPr>
          <w:rFonts w:hint="eastAsia"/>
          <w:sz w:val="22"/>
        </w:rPr>
        <w:t>人格・識見</w:t>
      </w:r>
    </w:p>
    <w:p w:rsidR="003263D9" w:rsidRPr="00243835" w:rsidRDefault="003263D9" w:rsidP="00461B5C">
      <w:pPr>
        <w:jc w:val="left"/>
        <w:rPr>
          <w:sz w:val="22"/>
        </w:rPr>
      </w:pPr>
      <w:r w:rsidRPr="00243835">
        <w:rPr>
          <w:rFonts w:hint="eastAsia"/>
          <w:sz w:val="22"/>
        </w:rPr>
        <w:t xml:space="preserve">　　　・医師を志した理由</w:t>
      </w:r>
    </w:p>
    <w:p w:rsidR="003263D9" w:rsidRPr="00243835" w:rsidRDefault="003263D9" w:rsidP="00461B5C">
      <w:pPr>
        <w:jc w:val="left"/>
        <w:rPr>
          <w:sz w:val="22"/>
        </w:rPr>
      </w:pPr>
      <w:r w:rsidRPr="00243835">
        <w:rPr>
          <w:rFonts w:hint="eastAsia"/>
          <w:sz w:val="22"/>
        </w:rPr>
        <w:t xml:space="preserve">　　　・理想または目標とする医師像</w:t>
      </w:r>
    </w:p>
    <w:p w:rsidR="003263D9" w:rsidRPr="00243835" w:rsidRDefault="003263D9" w:rsidP="00461B5C">
      <w:pPr>
        <w:jc w:val="left"/>
        <w:rPr>
          <w:sz w:val="22"/>
        </w:rPr>
      </w:pPr>
      <w:r w:rsidRPr="00243835">
        <w:rPr>
          <w:rFonts w:hint="eastAsia"/>
          <w:sz w:val="22"/>
        </w:rPr>
        <w:t xml:space="preserve">　　　・想定される状況</w:t>
      </w:r>
      <w:r w:rsidR="0034290B" w:rsidRPr="00243835">
        <w:rPr>
          <w:rFonts w:hint="eastAsia"/>
          <w:sz w:val="22"/>
        </w:rPr>
        <w:t>への</w:t>
      </w:r>
      <w:r w:rsidRPr="00243835">
        <w:rPr>
          <w:rFonts w:hint="eastAsia"/>
          <w:sz w:val="22"/>
        </w:rPr>
        <w:t>対応</w:t>
      </w:r>
    </w:p>
    <w:p w:rsidR="003263D9" w:rsidRPr="00243835" w:rsidRDefault="003263D9" w:rsidP="003263D9">
      <w:pPr>
        <w:ind w:firstLineChars="100" w:firstLine="220"/>
        <w:jc w:val="left"/>
        <w:rPr>
          <w:sz w:val="22"/>
        </w:rPr>
      </w:pPr>
      <w:r w:rsidRPr="00243835">
        <w:rPr>
          <w:rFonts w:hint="eastAsia"/>
          <w:sz w:val="22"/>
        </w:rPr>
        <w:t>③　岩手県の医療従事</w:t>
      </w:r>
      <w:r w:rsidR="0040652F" w:rsidRPr="00243835">
        <w:rPr>
          <w:rFonts w:hint="eastAsia"/>
          <w:sz w:val="22"/>
        </w:rPr>
        <w:t>の気概・信念</w:t>
      </w:r>
    </w:p>
    <w:p w:rsidR="00950860" w:rsidRPr="00243835" w:rsidRDefault="00950860" w:rsidP="00950860">
      <w:pPr>
        <w:ind w:left="880" w:hangingChars="400" w:hanging="880"/>
        <w:jc w:val="left"/>
        <w:rPr>
          <w:sz w:val="22"/>
        </w:rPr>
      </w:pPr>
      <w:r w:rsidRPr="00243835">
        <w:rPr>
          <w:rFonts w:hint="eastAsia"/>
          <w:sz w:val="22"/>
        </w:rPr>
        <w:t xml:space="preserve">　　　・岩手県の医療の現状と課題について、どの程度関心があり問題意識を持っているか。</w:t>
      </w:r>
    </w:p>
    <w:p w:rsidR="00950860" w:rsidRPr="00243835" w:rsidRDefault="00B2362D" w:rsidP="00950860">
      <w:pPr>
        <w:ind w:left="660" w:hangingChars="300" w:hanging="660"/>
        <w:jc w:val="left"/>
        <w:rPr>
          <w:sz w:val="22"/>
        </w:rPr>
      </w:pPr>
      <w:r w:rsidRPr="00243835">
        <w:rPr>
          <w:rFonts w:hint="eastAsia"/>
          <w:sz w:val="22"/>
        </w:rPr>
        <w:t xml:space="preserve">　　　・臨床</w:t>
      </w:r>
      <w:r w:rsidR="00950860" w:rsidRPr="00243835">
        <w:rPr>
          <w:rFonts w:hint="eastAsia"/>
          <w:sz w:val="22"/>
        </w:rPr>
        <w:t>研修終了後に岩手県内の医療に従事する意志</w:t>
      </w:r>
      <w:r w:rsidR="00FB279B" w:rsidRPr="00243835">
        <w:rPr>
          <w:rFonts w:hint="eastAsia"/>
          <w:sz w:val="22"/>
        </w:rPr>
        <w:t>は</w:t>
      </w:r>
      <w:r w:rsidR="00950860" w:rsidRPr="00243835">
        <w:rPr>
          <w:rFonts w:hint="eastAsia"/>
          <w:sz w:val="22"/>
        </w:rPr>
        <w:t>どの程度あるか。</w:t>
      </w:r>
    </w:p>
    <w:p w:rsidR="00E2268C" w:rsidRPr="00243835" w:rsidRDefault="00E2268C" w:rsidP="00461B5C">
      <w:pPr>
        <w:jc w:val="left"/>
        <w:rPr>
          <w:sz w:val="22"/>
        </w:rPr>
      </w:pPr>
      <w:r w:rsidRPr="00243835">
        <w:rPr>
          <w:rFonts w:hint="eastAsia"/>
          <w:sz w:val="22"/>
        </w:rPr>
        <w:t xml:space="preserve">　</w:t>
      </w:r>
      <w:r w:rsidR="003263D9" w:rsidRPr="00243835">
        <w:rPr>
          <w:rFonts w:hint="eastAsia"/>
          <w:sz w:val="22"/>
        </w:rPr>
        <w:t>④</w:t>
      </w:r>
      <w:r w:rsidR="00BD551A" w:rsidRPr="00243835">
        <w:rPr>
          <w:rFonts w:hint="eastAsia"/>
          <w:sz w:val="22"/>
        </w:rPr>
        <w:t xml:space="preserve">　</w:t>
      </w:r>
      <w:r w:rsidRPr="00243835">
        <w:rPr>
          <w:rFonts w:hint="eastAsia"/>
          <w:sz w:val="22"/>
        </w:rPr>
        <w:t>心身の健康状態</w:t>
      </w:r>
    </w:p>
    <w:p w:rsidR="00BD551A" w:rsidRPr="00243835" w:rsidRDefault="00BD551A" w:rsidP="00461B5C">
      <w:pPr>
        <w:jc w:val="left"/>
        <w:rPr>
          <w:sz w:val="22"/>
        </w:rPr>
      </w:pPr>
      <w:r w:rsidRPr="00243835">
        <w:rPr>
          <w:rFonts w:hint="eastAsia"/>
          <w:sz w:val="22"/>
        </w:rPr>
        <w:t xml:space="preserve">　　</w:t>
      </w:r>
      <w:r w:rsidR="00FF1F24" w:rsidRPr="00243835">
        <w:rPr>
          <w:rFonts w:hint="eastAsia"/>
          <w:sz w:val="22"/>
        </w:rPr>
        <w:t xml:space="preserve">　</w:t>
      </w:r>
      <w:r w:rsidRPr="00243835">
        <w:rPr>
          <w:rFonts w:hint="eastAsia"/>
          <w:sz w:val="22"/>
        </w:rPr>
        <w:t>・海外で研修を行うことから、心身ともに健康状態</w:t>
      </w:r>
      <w:r w:rsidR="00DD570B" w:rsidRPr="00243835">
        <w:rPr>
          <w:rFonts w:hint="eastAsia"/>
          <w:sz w:val="22"/>
        </w:rPr>
        <w:t>は良好</w:t>
      </w:r>
      <w:r w:rsidRPr="00243835">
        <w:rPr>
          <w:rFonts w:hint="eastAsia"/>
          <w:sz w:val="22"/>
        </w:rPr>
        <w:t>であるか</w:t>
      </w:r>
    </w:p>
    <w:p w:rsidR="00E2268C" w:rsidRPr="00243835" w:rsidRDefault="00E2268C" w:rsidP="00461B5C">
      <w:pPr>
        <w:jc w:val="left"/>
        <w:rPr>
          <w:sz w:val="22"/>
        </w:rPr>
      </w:pPr>
      <w:r w:rsidRPr="00243835">
        <w:rPr>
          <w:rFonts w:hint="eastAsia"/>
          <w:sz w:val="22"/>
        </w:rPr>
        <w:t xml:space="preserve">　</w:t>
      </w:r>
      <w:r w:rsidR="003263D9" w:rsidRPr="00243835">
        <w:rPr>
          <w:rFonts w:hint="eastAsia"/>
          <w:sz w:val="22"/>
        </w:rPr>
        <w:t>⑤</w:t>
      </w:r>
      <w:r w:rsidR="00BD551A" w:rsidRPr="00243835">
        <w:rPr>
          <w:rFonts w:hint="eastAsia"/>
          <w:sz w:val="22"/>
        </w:rPr>
        <w:t xml:space="preserve">　</w:t>
      </w:r>
      <w:r w:rsidRPr="00243835">
        <w:rPr>
          <w:rFonts w:hint="eastAsia"/>
          <w:sz w:val="22"/>
        </w:rPr>
        <w:t>英語能力（</w:t>
      </w:r>
      <w:r w:rsidR="003263D9" w:rsidRPr="00243835">
        <w:rPr>
          <w:rFonts w:hint="eastAsia"/>
          <w:sz w:val="22"/>
        </w:rPr>
        <w:t>提出書類の</w:t>
      </w:r>
      <w:r w:rsidRPr="00243835">
        <w:rPr>
          <w:rFonts w:hint="eastAsia"/>
          <w:sz w:val="22"/>
        </w:rPr>
        <w:t>確認、面接官からの英語の質問）</w:t>
      </w:r>
    </w:p>
    <w:p w:rsidR="00276F67" w:rsidRPr="00243835" w:rsidRDefault="00276F67" w:rsidP="00A074E2">
      <w:pPr>
        <w:ind w:left="880" w:hangingChars="400" w:hanging="880"/>
        <w:jc w:val="left"/>
        <w:rPr>
          <w:sz w:val="22"/>
        </w:rPr>
      </w:pPr>
      <w:r w:rsidRPr="00243835">
        <w:rPr>
          <w:rFonts w:hint="eastAsia"/>
          <w:sz w:val="22"/>
        </w:rPr>
        <w:t xml:space="preserve">　　　・</w:t>
      </w:r>
      <w:r w:rsidR="00A074E2" w:rsidRPr="00243835">
        <w:rPr>
          <w:rFonts w:hint="eastAsia"/>
          <w:sz w:val="22"/>
        </w:rPr>
        <w:t>自</w:t>
      </w:r>
      <w:r w:rsidR="00A074E2" w:rsidRPr="00243835">
        <w:rPr>
          <w:rFonts w:ascii="ＭＳ 明朝" w:eastAsia="ＭＳ 明朝" w:hAnsi="ＭＳ 明朝" w:hint="eastAsia"/>
          <w:sz w:val="22"/>
        </w:rPr>
        <w:t>己PR</w:t>
      </w:r>
      <w:r w:rsidR="00A074E2" w:rsidRPr="00243835">
        <w:rPr>
          <w:rFonts w:hint="eastAsia"/>
          <w:sz w:val="22"/>
        </w:rPr>
        <w:t>、臨床研修内容について、</w:t>
      </w:r>
      <w:r w:rsidR="00BD551A" w:rsidRPr="00243835">
        <w:rPr>
          <w:rFonts w:hint="eastAsia"/>
          <w:sz w:val="22"/>
        </w:rPr>
        <w:t>英語での質問に対する回答</w:t>
      </w:r>
      <w:r w:rsidR="00A074E2" w:rsidRPr="00243835">
        <w:rPr>
          <w:rFonts w:hint="eastAsia"/>
          <w:sz w:val="22"/>
        </w:rPr>
        <w:t>を</w:t>
      </w:r>
      <w:r w:rsidR="00BD551A" w:rsidRPr="00243835">
        <w:rPr>
          <w:rFonts w:hint="eastAsia"/>
          <w:sz w:val="22"/>
        </w:rPr>
        <w:t>スムーズにできるか</w:t>
      </w:r>
      <w:r w:rsidRPr="00243835">
        <w:rPr>
          <w:rFonts w:hint="eastAsia"/>
          <w:sz w:val="22"/>
        </w:rPr>
        <w:t>。</w:t>
      </w:r>
    </w:p>
    <w:p w:rsidR="00AB0991" w:rsidRPr="00243835" w:rsidRDefault="00950860" w:rsidP="00950860">
      <w:pPr>
        <w:ind w:leftChars="300" w:left="850" w:hangingChars="100" w:hanging="220"/>
        <w:jc w:val="left"/>
        <w:rPr>
          <w:rFonts w:asciiTheme="minorEastAsia" w:hAnsiTheme="minorEastAsia"/>
          <w:sz w:val="22"/>
        </w:rPr>
      </w:pPr>
      <w:r w:rsidRPr="00243835">
        <w:rPr>
          <w:rFonts w:asciiTheme="minorEastAsia" w:hAnsiTheme="minorEastAsia" w:hint="eastAsia"/>
          <w:sz w:val="22"/>
        </w:rPr>
        <w:t>・TOEIC、英検等の成績や留学・海外居住経験を参考にコミュニケーション能力はどの程度あるか。</w:t>
      </w:r>
    </w:p>
    <w:p w:rsidR="00A42002" w:rsidRPr="00243835" w:rsidRDefault="00A42002" w:rsidP="00950860">
      <w:pPr>
        <w:ind w:leftChars="300" w:left="850" w:hangingChars="100" w:hanging="220"/>
        <w:jc w:val="left"/>
        <w:rPr>
          <w:sz w:val="22"/>
        </w:rPr>
      </w:pPr>
    </w:p>
    <w:p w:rsidR="00E05AE3" w:rsidRPr="00243835" w:rsidRDefault="00D11C89" w:rsidP="00E05AE3">
      <w:pPr>
        <w:ind w:left="663" w:hangingChars="300" w:hanging="663"/>
        <w:jc w:val="left"/>
        <w:rPr>
          <w:b/>
          <w:sz w:val="22"/>
        </w:rPr>
      </w:pPr>
      <w:r w:rsidRPr="00243835">
        <w:rPr>
          <w:rFonts w:hint="eastAsia"/>
          <w:b/>
          <w:sz w:val="22"/>
        </w:rPr>
        <w:t>【</w:t>
      </w:r>
      <w:r w:rsidR="00E05AE3" w:rsidRPr="00243835">
        <w:rPr>
          <w:rFonts w:hint="eastAsia"/>
          <w:b/>
          <w:sz w:val="22"/>
        </w:rPr>
        <w:t>評価・評定</w:t>
      </w:r>
      <w:r w:rsidRPr="00243835">
        <w:rPr>
          <w:rFonts w:hint="eastAsia"/>
          <w:b/>
          <w:sz w:val="22"/>
        </w:rPr>
        <w:t>】</w:t>
      </w:r>
    </w:p>
    <w:p w:rsidR="00E05AE3" w:rsidRPr="00243835" w:rsidRDefault="00F8100E" w:rsidP="00E05AE3">
      <w:pPr>
        <w:ind w:left="660" w:hangingChars="300" w:hanging="660"/>
        <w:jc w:val="left"/>
        <w:rPr>
          <w:strike/>
          <w:sz w:val="22"/>
        </w:rPr>
      </w:pPr>
      <w:r w:rsidRPr="00243835">
        <w:rPr>
          <w:rFonts w:hint="eastAsia"/>
          <w:sz w:val="22"/>
        </w:rPr>
        <w:t xml:space="preserve">　　①</w:t>
      </w:r>
      <w:r w:rsidR="001E0864" w:rsidRPr="00243835">
        <w:rPr>
          <w:rFonts w:hint="eastAsia"/>
          <w:sz w:val="22"/>
        </w:rPr>
        <w:t>書類審査</w:t>
      </w:r>
    </w:p>
    <w:p w:rsidR="00E05AE3" w:rsidRPr="00243835" w:rsidRDefault="001E0864" w:rsidP="00950860">
      <w:pPr>
        <w:ind w:left="880" w:hangingChars="400" w:hanging="880"/>
        <w:jc w:val="left"/>
        <w:rPr>
          <w:sz w:val="22"/>
        </w:rPr>
      </w:pPr>
      <w:r w:rsidRPr="00243835">
        <w:rPr>
          <w:rFonts w:hint="eastAsia"/>
          <w:sz w:val="22"/>
        </w:rPr>
        <w:t xml:space="preserve">　　　・</w:t>
      </w:r>
      <w:r w:rsidR="0060336E" w:rsidRPr="00243835">
        <w:rPr>
          <w:rFonts w:hint="eastAsia"/>
          <w:sz w:val="22"/>
        </w:rPr>
        <w:t>申込書の</w:t>
      </w:r>
      <w:r w:rsidR="00950860" w:rsidRPr="00243835">
        <w:rPr>
          <w:rFonts w:hint="eastAsia"/>
          <w:sz w:val="22"/>
        </w:rPr>
        <w:t>記載内容を基に、面接試験時の回答と齟齬がないか。また、記載内容が充実しているかを審査し、別紙の評価表</w:t>
      </w:r>
      <w:r w:rsidRPr="00243835">
        <w:rPr>
          <w:rFonts w:hint="eastAsia"/>
          <w:sz w:val="22"/>
        </w:rPr>
        <w:t>に１～５点の点数</w:t>
      </w:r>
      <w:r w:rsidR="00950860" w:rsidRPr="00243835">
        <w:rPr>
          <w:rFonts w:hint="eastAsia"/>
          <w:sz w:val="22"/>
        </w:rPr>
        <w:t>で評価する</w:t>
      </w:r>
      <w:r w:rsidRPr="00243835">
        <w:rPr>
          <w:rFonts w:hint="eastAsia"/>
          <w:sz w:val="22"/>
        </w:rPr>
        <w:t>。</w:t>
      </w:r>
    </w:p>
    <w:p w:rsidR="00E05AE3" w:rsidRPr="00243835" w:rsidRDefault="00E05AE3" w:rsidP="00E05AE3">
      <w:pPr>
        <w:ind w:left="660" w:hangingChars="300" w:hanging="660"/>
        <w:jc w:val="left"/>
        <w:rPr>
          <w:sz w:val="22"/>
        </w:rPr>
      </w:pPr>
      <w:r w:rsidRPr="00243835">
        <w:rPr>
          <w:rFonts w:hint="eastAsia"/>
          <w:sz w:val="22"/>
        </w:rPr>
        <w:t xml:space="preserve">　　②面接</w:t>
      </w:r>
      <w:r w:rsidR="00E63F61" w:rsidRPr="00243835">
        <w:rPr>
          <w:rFonts w:hint="eastAsia"/>
          <w:sz w:val="22"/>
        </w:rPr>
        <w:t>試験</w:t>
      </w:r>
    </w:p>
    <w:p w:rsidR="00E05AE3" w:rsidRPr="00243835" w:rsidRDefault="00E05AE3" w:rsidP="00E05AE3">
      <w:pPr>
        <w:ind w:left="880" w:hangingChars="400" w:hanging="880"/>
        <w:jc w:val="left"/>
        <w:rPr>
          <w:sz w:val="22"/>
        </w:rPr>
      </w:pPr>
      <w:r w:rsidRPr="00243835">
        <w:rPr>
          <w:rFonts w:hint="eastAsia"/>
          <w:sz w:val="22"/>
        </w:rPr>
        <w:t xml:space="preserve">　　　・</w:t>
      </w:r>
      <w:r w:rsidR="004659DA" w:rsidRPr="00243835">
        <w:rPr>
          <w:rFonts w:hint="eastAsia"/>
          <w:sz w:val="22"/>
        </w:rPr>
        <w:t>面接員は</w:t>
      </w:r>
      <w:r w:rsidR="00597068" w:rsidRPr="00243835">
        <w:rPr>
          <w:rFonts w:hint="eastAsia"/>
          <w:sz w:val="22"/>
        </w:rPr>
        <w:t>岩手県</w:t>
      </w:r>
      <w:r w:rsidR="00CC5E4F" w:rsidRPr="00243835">
        <w:rPr>
          <w:rFonts w:hint="eastAsia"/>
          <w:sz w:val="22"/>
        </w:rPr>
        <w:t>代表者</w:t>
      </w:r>
      <w:r w:rsidR="00597068" w:rsidRPr="00243835">
        <w:rPr>
          <w:rFonts w:hint="eastAsia"/>
          <w:sz w:val="22"/>
        </w:rPr>
        <w:t>、岩手医科大学</w:t>
      </w:r>
      <w:r w:rsidR="00CC5E4F" w:rsidRPr="00243835">
        <w:rPr>
          <w:rFonts w:hint="eastAsia"/>
          <w:sz w:val="22"/>
        </w:rPr>
        <w:t>代表者</w:t>
      </w:r>
      <w:r w:rsidR="00D77E6C" w:rsidRPr="00243835">
        <w:rPr>
          <w:rFonts w:hint="eastAsia"/>
          <w:sz w:val="22"/>
        </w:rPr>
        <w:t>、</w:t>
      </w:r>
      <w:r w:rsidR="00516896" w:rsidRPr="00243835">
        <w:rPr>
          <w:rFonts w:hint="eastAsia"/>
          <w:sz w:val="22"/>
        </w:rPr>
        <w:t>研修</w:t>
      </w:r>
      <w:r w:rsidR="00D77E6C" w:rsidRPr="00243835">
        <w:rPr>
          <w:rFonts w:hint="eastAsia"/>
          <w:sz w:val="22"/>
        </w:rPr>
        <w:t>引率指導医</w:t>
      </w:r>
      <w:r w:rsidR="002162D7" w:rsidRPr="00243835">
        <w:rPr>
          <w:rFonts w:hint="eastAsia"/>
          <w:sz w:val="22"/>
        </w:rPr>
        <w:t>の各１名</w:t>
      </w:r>
      <w:r w:rsidR="00CC5E4F" w:rsidRPr="00243835">
        <w:rPr>
          <w:rFonts w:hint="eastAsia"/>
          <w:sz w:val="22"/>
        </w:rPr>
        <w:t>と</w:t>
      </w:r>
      <w:r w:rsidR="004659DA" w:rsidRPr="00243835">
        <w:rPr>
          <w:rFonts w:hint="eastAsia"/>
          <w:sz w:val="22"/>
        </w:rPr>
        <w:t>する。</w:t>
      </w:r>
    </w:p>
    <w:p w:rsidR="00597068" w:rsidRPr="00243835" w:rsidRDefault="001E0864" w:rsidP="00E05AE3">
      <w:pPr>
        <w:ind w:left="880" w:hangingChars="400" w:hanging="880"/>
        <w:jc w:val="left"/>
        <w:rPr>
          <w:sz w:val="22"/>
        </w:rPr>
      </w:pPr>
      <w:r w:rsidRPr="00243835">
        <w:rPr>
          <w:rFonts w:hint="eastAsia"/>
          <w:sz w:val="22"/>
        </w:rPr>
        <w:t xml:space="preserve">　　　・面接員は評定要素ごとに１～５点の点数で評価する。</w:t>
      </w:r>
    </w:p>
    <w:p w:rsidR="00320300" w:rsidRPr="00243835" w:rsidRDefault="00320300" w:rsidP="00E05AE3">
      <w:pPr>
        <w:ind w:left="880" w:hangingChars="400" w:hanging="880"/>
        <w:jc w:val="left"/>
        <w:rPr>
          <w:sz w:val="22"/>
        </w:rPr>
      </w:pPr>
      <w:r w:rsidRPr="00243835">
        <w:rPr>
          <w:rFonts w:hint="eastAsia"/>
          <w:sz w:val="22"/>
        </w:rPr>
        <w:t xml:space="preserve">　　③評価</w:t>
      </w:r>
      <w:r w:rsidR="00F8100E" w:rsidRPr="00243835">
        <w:rPr>
          <w:rFonts w:hint="eastAsia"/>
          <w:sz w:val="22"/>
        </w:rPr>
        <w:t>及び</w:t>
      </w:r>
      <w:r w:rsidR="00597068" w:rsidRPr="00243835">
        <w:rPr>
          <w:rFonts w:hint="eastAsia"/>
          <w:sz w:val="22"/>
        </w:rPr>
        <w:t>研修参加者の決定</w:t>
      </w:r>
    </w:p>
    <w:p w:rsidR="00995300" w:rsidRPr="00243835" w:rsidRDefault="007031F5" w:rsidP="001E0864">
      <w:pPr>
        <w:ind w:left="880" w:hangingChars="400" w:hanging="880"/>
        <w:jc w:val="left"/>
        <w:rPr>
          <w:sz w:val="22"/>
        </w:rPr>
      </w:pPr>
      <w:r w:rsidRPr="00243835">
        <w:rPr>
          <w:rFonts w:hint="eastAsia"/>
          <w:sz w:val="22"/>
        </w:rPr>
        <w:t xml:space="preserve">　</w:t>
      </w:r>
      <w:r w:rsidR="00E03B3F" w:rsidRPr="00243835">
        <w:rPr>
          <w:rFonts w:hint="eastAsia"/>
          <w:sz w:val="22"/>
        </w:rPr>
        <w:t xml:space="preserve">　</w:t>
      </w:r>
      <w:r w:rsidR="00F8100E" w:rsidRPr="00243835">
        <w:rPr>
          <w:rFonts w:hint="eastAsia"/>
          <w:sz w:val="22"/>
        </w:rPr>
        <w:t xml:space="preserve">　・</w:t>
      </w:r>
      <w:r w:rsidR="001E0864" w:rsidRPr="00243835">
        <w:rPr>
          <w:rFonts w:hint="eastAsia"/>
          <w:sz w:val="22"/>
        </w:rPr>
        <w:t>書類審査</w:t>
      </w:r>
      <w:r w:rsidR="00F8100E" w:rsidRPr="00243835">
        <w:rPr>
          <w:rFonts w:hint="eastAsia"/>
          <w:sz w:val="22"/>
        </w:rPr>
        <w:t>及び面接試験の合計点を算出し、上位３名を研修参加者として決定する。</w:t>
      </w:r>
    </w:p>
    <w:p w:rsidR="00F8100E" w:rsidRPr="00243835" w:rsidRDefault="00F8100E" w:rsidP="00995300">
      <w:pPr>
        <w:ind w:leftChars="400" w:left="840"/>
        <w:jc w:val="left"/>
        <w:rPr>
          <w:sz w:val="22"/>
        </w:rPr>
      </w:pPr>
      <w:r w:rsidRPr="00243835">
        <w:rPr>
          <w:rFonts w:hint="eastAsia"/>
          <w:sz w:val="22"/>
        </w:rPr>
        <w:t>なお、</w:t>
      </w:r>
      <w:r w:rsidR="001E0864" w:rsidRPr="00243835">
        <w:rPr>
          <w:rFonts w:hint="eastAsia"/>
          <w:sz w:val="22"/>
        </w:rPr>
        <w:t>合計点の</w:t>
      </w:r>
      <w:r w:rsidR="00634A95" w:rsidRPr="00243835">
        <w:rPr>
          <w:rFonts w:hint="eastAsia"/>
          <w:sz w:val="22"/>
        </w:rPr>
        <w:t>６割</w:t>
      </w:r>
      <w:r w:rsidRPr="00243835">
        <w:rPr>
          <w:rFonts w:hint="eastAsia"/>
          <w:sz w:val="22"/>
        </w:rPr>
        <w:t>以上</w:t>
      </w:r>
      <w:r w:rsidR="00E63F61" w:rsidRPr="00243835">
        <w:rPr>
          <w:rFonts w:hint="eastAsia"/>
          <w:sz w:val="22"/>
        </w:rPr>
        <w:t>の点数を</w:t>
      </w:r>
      <w:r w:rsidRPr="00243835">
        <w:rPr>
          <w:rFonts w:hint="eastAsia"/>
          <w:sz w:val="22"/>
        </w:rPr>
        <w:t>取得した者を派遣対象とする。</w:t>
      </w:r>
      <w:r w:rsidR="001E0864" w:rsidRPr="00243835">
        <w:rPr>
          <w:rFonts w:hint="eastAsia"/>
          <w:sz w:val="22"/>
        </w:rPr>
        <w:t>※</w:t>
      </w:r>
    </w:p>
    <w:p w:rsidR="001E0864" w:rsidRPr="00243835" w:rsidRDefault="001E0864" w:rsidP="00995300">
      <w:pPr>
        <w:ind w:leftChars="400" w:left="840"/>
        <w:jc w:val="left"/>
        <w:rPr>
          <w:sz w:val="22"/>
        </w:rPr>
      </w:pPr>
    </w:p>
    <w:p w:rsidR="001E0864" w:rsidRPr="00243835" w:rsidRDefault="001E0864" w:rsidP="001A7FB7">
      <w:pPr>
        <w:jc w:val="left"/>
        <w:rPr>
          <w:sz w:val="22"/>
        </w:rPr>
      </w:pPr>
      <w:r w:rsidRPr="00243835">
        <w:rPr>
          <w:rFonts w:hint="eastAsia"/>
          <w:noProof/>
        </w:rPr>
        <mc:AlternateContent>
          <mc:Choice Requires="wps">
            <w:drawing>
              <wp:anchor distT="0" distB="0" distL="114300" distR="114300" simplePos="0" relativeHeight="251659264" behindDoc="0" locked="0" layoutInCell="1" allowOverlap="1" wp14:anchorId="5A8EE62B" wp14:editId="3720E8E5">
                <wp:simplePos x="0" y="0"/>
                <wp:positionH relativeFrom="column">
                  <wp:posOffset>1257300</wp:posOffset>
                </wp:positionH>
                <wp:positionV relativeFrom="paragraph">
                  <wp:posOffset>304800</wp:posOffset>
                </wp:positionV>
                <wp:extent cx="353377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533775" cy="352425"/>
                        </a:xfrm>
                        <a:prstGeom prst="rect">
                          <a:avLst/>
                        </a:prstGeom>
                        <a:solidFill>
                          <a:sysClr val="window" lastClr="FFFFFF"/>
                        </a:solidFill>
                        <a:ln w="6350">
                          <a:solidFill>
                            <a:prstClr val="black"/>
                          </a:solidFill>
                        </a:ln>
                        <a:effectLst/>
                      </wps:spPr>
                      <wps:txbx>
                        <w:txbxContent>
                          <w:p w:rsidR="001E0864" w:rsidRPr="0041435F" w:rsidRDefault="001E0864" w:rsidP="001E0864">
                            <w:pPr>
                              <w:ind w:firstLineChars="200" w:firstLine="440"/>
                              <w:rPr>
                                <w:sz w:val="22"/>
                              </w:rPr>
                            </w:pPr>
                            <w:r w:rsidRPr="0041435F">
                              <w:rPr>
                                <w:rFonts w:hint="eastAsia"/>
                                <w:sz w:val="22"/>
                              </w:rPr>
                              <w:t>５</w:t>
                            </w:r>
                            <w:r>
                              <w:rPr>
                                <w:rFonts w:hint="eastAsia"/>
                                <w:sz w:val="22"/>
                              </w:rPr>
                              <w:t>（優れている）</w:t>
                            </w:r>
                            <w:r w:rsidRPr="0041435F">
                              <w:rPr>
                                <w:sz w:val="22"/>
                              </w:rPr>
                              <w:t xml:space="preserve">　　</w:t>
                            </w:r>
                            <w:r w:rsidRPr="0041435F">
                              <w:rPr>
                                <w:sz w:val="22"/>
                              </w:rPr>
                              <w:t>→</w:t>
                            </w:r>
                            <w:r w:rsidRPr="0041435F">
                              <w:rPr>
                                <w:sz w:val="22"/>
                              </w:rPr>
                              <w:t xml:space="preserve">　　</w:t>
                            </w:r>
                            <w:r w:rsidRPr="0041435F">
                              <w:rPr>
                                <w:rFonts w:hint="eastAsia"/>
                                <w:sz w:val="22"/>
                              </w:rPr>
                              <w:t>１</w:t>
                            </w:r>
                            <w:r>
                              <w:rPr>
                                <w:rFonts w:hint="eastAsia"/>
                                <w:sz w:val="22"/>
                              </w:rPr>
                              <w:t>（劣る</w:t>
                            </w: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EE62B" id="_x0000_t202" coordsize="21600,21600" o:spt="202" path="m,l,21600r21600,l21600,xe">
                <v:stroke joinstyle="miter"/>
                <v:path gradientshapeok="t" o:connecttype="rect"/>
              </v:shapetype>
              <v:shape id="テキスト ボックス 1" o:spid="_x0000_s1026" type="#_x0000_t202" style="position:absolute;margin-left:99pt;margin-top:24pt;width:278.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" fillcolor="window" strokeweight=".5pt">
                <v:textbox>
                  <w:txbxContent>
                    <w:p w:rsidR="001E0864" w:rsidRPr="0041435F" w:rsidRDefault="001E0864" w:rsidP="001E0864">
                      <w:pPr>
                        <w:ind w:firstLineChars="200" w:firstLine="440"/>
                        <w:rPr>
                          <w:sz w:val="22"/>
                        </w:rPr>
                      </w:pPr>
                      <w:r w:rsidRPr="0041435F">
                        <w:rPr>
                          <w:rFonts w:hint="eastAsia"/>
                          <w:sz w:val="22"/>
                        </w:rPr>
                        <w:t>５</w:t>
                      </w:r>
                      <w:r>
                        <w:rPr>
                          <w:rFonts w:hint="eastAsia"/>
                          <w:sz w:val="22"/>
                        </w:rPr>
                        <w:t>（優れている）</w:t>
                      </w:r>
                      <w:r w:rsidRPr="0041435F">
                        <w:rPr>
                          <w:sz w:val="22"/>
                        </w:rPr>
                        <w:t xml:space="preserve">　　</w:t>
                      </w:r>
                      <w:r w:rsidRPr="0041435F">
                        <w:rPr>
                          <w:sz w:val="22"/>
                        </w:rPr>
                        <w:t>→</w:t>
                      </w:r>
                      <w:r w:rsidRPr="0041435F">
                        <w:rPr>
                          <w:sz w:val="22"/>
                        </w:rPr>
                        <w:t xml:space="preserve">　　</w:t>
                      </w:r>
                      <w:r w:rsidRPr="0041435F">
                        <w:rPr>
                          <w:rFonts w:hint="eastAsia"/>
                          <w:sz w:val="22"/>
                        </w:rPr>
                        <w:t>１</w:t>
                      </w:r>
                      <w:r>
                        <w:rPr>
                          <w:rFonts w:hint="eastAsia"/>
                          <w:sz w:val="22"/>
                        </w:rPr>
                        <w:t>（劣る</w:t>
                      </w:r>
                      <w:r>
                        <w:rPr>
                          <w:sz w:val="22"/>
                        </w:rPr>
                        <w:t>）</w:t>
                      </w:r>
                    </w:p>
                  </w:txbxContent>
                </v:textbox>
              </v:shape>
            </w:pict>
          </mc:Fallback>
        </mc:AlternateContent>
      </w:r>
      <w:r w:rsidR="001A7FB7" w:rsidRPr="00243835">
        <w:rPr>
          <w:rFonts w:hint="eastAsia"/>
          <w:sz w:val="22"/>
        </w:rPr>
        <w:t xml:space="preserve">　　</w:t>
      </w:r>
      <w:r w:rsidRPr="00243835">
        <w:rPr>
          <w:rFonts w:hint="eastAsia"/>
          <w:sz w:val="22"/>
        </w:rPr>
        <w:t xml:space="preserve">　※【各項目の評価点数について】</w:t>
      </w:r>
    </w:p>
    <w:sectPr w:rsidR="001E0864" w:rsidRPr="00243835" w:rsidSect="003C58AD">
      <w:footerReference w:type="default" r:id="rId7"/>
      <w:pgSz w:w="11906" w:h="16838"/>
      <w:pgMar w:top="1440" w:right="1077" w:bottom="1440" w:left="107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57E" w:rsidRDefault="00E8757E" w:rsidP="00E404E2">
      <w:r>
        <w:separator/>
      </w:r>
    </w:p>
  </w:endnote>
  <w:endnote w:type="continuationSeparator" w:id="0">
    <w:p w:rsidR="00E8757E" w:rsidRDefault="00E8757E" w:rsidP="00E4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603355"/>
      <w:docPartObj>
        <w:docPartGallery w:val="Page Numbers (Bottom of Page)"/>
        <w:docPartUnique/>
      </w:docPartObj>
    </w:sdtPr>
    <w:sdtEndPr/>
    <w:sdtContent>
      <w:p w:rsidR="00067954" w:rsidRDefault="00067954" w:rsidP="00FF15E7">
        <w:pPr>
          <w:pStyle w:val="a7"/>
          <w:jc w:val="center"/>
        </w:pPr>
        <w:r>
          <w:fldChar w:fldCharType="begin"/>
        </w:r>
        <w:r>
          <w:instrText>PAGE   \* MERGEFORMAT</w:instrText>
        </w:r>
        <w:r>
          <w:fldChar w:fldCharType="separate"/>
        </w:r>
        <w:r w:rsidR="00AC30BA" w:rsidRPr="00AC30BA">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57E" w:rsidRDefault="00E8757E" w:rsidP="00E404E2">
      <w:r>
        <w:separator/>
      </w:r>
    </w:p>
  </w:footnote>
  <w:footnote w:type="continuationSeparator" w:id="0">
    <w:p w:rsidR="00E8757E" w:rsidRDefault="00E8757E" w:rsidP="00E40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5C"/>
    <w:rsid w:val="000063CE"/>
    <w:rsid w:val="00011B3B"/>
    <w:rsid w:val="0002681E"/>
    <w:rsid w:val="00033CA7"/>
    <w:rsid w:val="000402AF"/>
    <w:rsid w:val="00047506"/>
    <w:rsid w:val="00067954"/>
    <w:rsid w:val="00076687"/>
    <w:rsid w:val="0008319E"/>
    <w:rsid w:val="000B1217"/>
    <w:rsid w:val="000B12CD"/>
    <w:rsid w:val="000B5E8A"/>
    <w:rsid w:val="000B6284"/>
    <w:rsid w:val="000C39DE"/>
    <w:rsid w:val="000D2699"/>
    <w:rsid w:val="000E03A2"/>
    <w:rsid w:val="000E2061"/>
    <w:rsid w:val="000E2133"/>
    <w:rsid w:val="000F0267"/>
    <w:rsid w:val="001254BA"/>
    <w:rsid w:val="00134B60"/>
    <w:rsid w:val="00154EA4"/>
    <w:rsid w:val="00173D79"/>
    <w:rsid w:val="001A523E"/>
    <w:rsid w:val="001A7EBC"/>
    <w:rsid w:val="001A7FB7"/>
    <w:rsid w:val="001D4D41"/>
    <w:rsid w:val="001E0864"/>
    <w:rsid w:val="001F0E8B"/>
    <w:rsid w:val="001F3C27"/>
    <w:rsid w:val="001F6517"/>
    <w:rsid w:val="00212F9C"/>
    <w:rsid w:val="002162D7"/>
    <w:rsid w:val="00243056"/>
    <w:rsid w:val="00243835"/>
    <w:rsid w:val="0024437E"/>
    <w:rsid w:val="002465A4"/>
    <w:rsid w:val="00247146"/>
    <w:rsid w:val="00253E45"/>
    <w:rsid w:val="00254014"/>
    <w:rsid w:val="00260D50"/>
    <w:rsid w:val="002648C4"/>
    <w:rsid w:val="00266E58"/>
    <w:rsid w:val="002743BA"/>
    <w:rsid w:val="00276F67"/>
    <w:rsid w:val="00287488"/>
    <w:rsid w:val="00291AB6"/>
    <w:rsid w:val="002D13A5"/>
    <w:rsid w:val="002D65D9"/>
    <w:rsid w:val="003053B4"/>
    <w:rsid w:val="00314884"/>
    <w:rsid w:val="00320300"/>
    <w:rsid w:val="0032618E"/>
    <w:rsid w:val="003263D9"/>
    <w:rsid w:val="0034290B"/>
    <w:rsid w:val="00345717"/>
    <w:rsid w:val="0036364D"/>
    <w:rsid w:val="003836BE"/>
    <w:rsid w:val="003912B8"/>
    <w:rsid w:val="003A517D"/>
    <w:rsid w:val="003B5092"/>
    <w:rsid w:val="003B73D5"/>
    <w:rsid w:val="003C545B"/>
    <w:rsid w:val="003C581B"/>
    <w:rsid w:val="003C58AD"/>
    <w:rsid w:val="003C6D9C"/>
    <w:rsid w:val="003D243E"/>
    <w:rsid w:val="003E377D"/>
    <w:rsid w:val="00401CF3"/>
    <w:rsid w:val="0040652F"/>
    <w:rsid w:val="00413185"/>
    <w:rsid w:val="00417803"/>
    <w:rsid w:val="00417C61"/>
    <w:rsid w:val="0043303D"/>
    <w:rsid w:val="00455B31"/>
    <w:rsid w:val="00461B5C"/>
    <w:rsid w:val="004659DA"/>
    <w:rsid w:val="00467ABD"/>
    <w:rsid w:val="004838FD"/>
    <w:rsid w:val="00483AF6"/>
    <w:rsid w:val="004848C9"/>
    <w:rsid w:val="004A7338"/>
    <w:rsid w:val="004B43CC"/>
    <w:rsid w:val="004B74CC"/>
    <w:rsid w:val="004C2007"/>
    <w:rsid w:val="004D2BBA"/>
    <w:rsid w:val="004E2664"/>
    <w:rsid w:val="004F5FD2"/>
    <w:rsid w:val="00514B2E"/>
    <w:rsid w:val="00516896"/>
    <w:rsid w:val="00543E98"/>
    <w:rsid w:val="00552597"/>
    <w:rsid w:val="00555327"/>
    <w:rsid w:val="00573A4C"/>
    <w:rsid w:val="00584A34"/>
    <w:rsid w:val="00597068"/>
    <w:rsid w:val="00597589"/>
    <w:rsid w:val="005A2EEA"/>
    <w:rsid w:val="005B0A94"/>
    <w:rsid w:val="0060336E"/>
    <w:rsid w:val="006111F4"/>
    <w:rsid w:val="0061192B"/>
    <w:rsid w:val="00623194"/>
    <w:rsid w:val="006247F4"/>
    <w:rsid w:val="00634A95"/>
    <w:rsid w:val="00650D2C"/>
    <w:rsid w:val="00653814"/>
    <w:rsid w:val="0066223F"/>
    <w:rsid w:val="00665642"/>
    <w:rsid w:val="006677DE"/>
    <w:rsid w:val="00680535"/>
    <w:rsid w:val="006B5BB3"/>
    <w:rsid w:val="006C38E2"/>
    <w:rsid w:val="006C39FD"/>
    <w:rsid w:val="006F75AB"/>
    <w:rsid w:val="007031F5"/>
    <w:rsid w:val="00706D8A"/>
    <w:rsid w:val="0071230E"/>
    <w:rsid w:val="007146E1"/>
    <w:rsid w:val="00715427"/>
    <w:rsid w:val="007553CA"/>
    <w:rsid w:val="00766768"/>
    <w:rsid w:val="007708A1"/>
    <w:rsid w:val="007764E1"/>
    <w:rsid w:val="007B0062"/>
    <w:rsid w:val="007B0CF9"/>
    <w:rsid w:val="007B7753"/>
    <w:rsid w:val="007D280E"/>
    <w:rsid w:val="007D480D"/>
    <w:rsid w:val="007F4CC0"/>
    <w:rsid w:val="00800DC1"/>
    <w:rsid w:val="008269E7"/>
    <w:rsid w:val="00833C49"/>
    <w:rsid w:val="0083415D"/>
    <w:rsid w:val="008669E7"/>
    <w:rsid w:val="0087779D"/>
    <w:rsid w:val="00884DA4"/>
    <w:rsid w:val="00894978"/>
    <w:rsid w:val="008A7E03"/>
    <w:rsid w:val="008C1D2F"/>
    <w:rsid w:val="008C4B59"/>
    <w:rsid w:val="008D57C6"/>
    <w:rsid w:val="008E6D76"/>
    <w:rsid w:val="008F5A3E"/>
    <w:rsid w:val="009007B8"/>
    <w:rsid w:val="00906FA1"/>
    <w:rsid w:val="0091657D"/>
    <w:rsid w:val="009209BF"/>
    <w:rsid w:val="009274E5"/>
    <w:rsid w:val="00936AED"/>
    <w:rsid w:val="00947069"/>
    <w:rsid w:val="00947151"/>
    <w:rsid w:val="00950860"/>
    <w:rsid w:val="009517E8"/>
    <w:rsid w:val="00952738"/>
    <w:rsid w:val="00961E03"/>
    <w:rsid w:val="00963ED0"/>
    <w:rsid w:val="00987BE1"/>
    <w:rsid w:val="00995300"/>
    <w:rsid w:val="0099536A"/>
    <w:rsid w:val="009A46F1"/>
    <w:rsid w:val="009A4A1C"/>
    <w:rsid w:val="009B613F"/>
    <w:rsid w:val="009C1383"/>
    <w:rsid w:val="009C2B2E"/>
    <w:rsid w:val="009C6C94"/>
    <w:rsid w:val="009D08FD"/>
    <w:rsid w:val="009E3807"/>
    <w:rsid w:val="009E6C1A"/>
    <w:rsid w:val="00A074E2"/>
    <w:rsid w:val="00A1640E"/>
    <w:rsid w:val="00A361E2"/>
    <w:rsid w:val="00A4007B"/>
    <w:rsid w:val="00A42002"/>
    <w:rsid w:val="00A54700"/>
    <w:rsid w:val="00A653C9"/>
    <w:rsid w:val="00A676BC"/>
    <w:rsid w:val="00A7395C"/>
    <w:rsid w:val="00AA2898"/>
    <w:rsid w:val="00AB0991"/>
    <w:rsid w:val="00AB42DF"/>
    <w:rsid w:val="00AB7C4D"/>
    <w:rsid w:val="00AC03C4"/>
    <w:rsid w:val="00AC30BA"/>
    <w:rsid w:val="00AC3AA0"/>
    <w:rsid w:val="00AC5063"/>
    <w:rsid w:val="00AC7F5B"/>
    <w:rsid w:val="00B032B8"/>
    <w:rsid w:val="00B06CFB"/>
    <w:rsid w:val="00B1459D"/>
    <w:rsid w:val="00B2362D"/>
    <w:rsid w:val="00B27A81"/>
    <w:rsid w:val="00B338CB"/>
    <w:rsid w:val="00B339F8"/>
    <w:rsid w:val="00B447C9"/>
    <w:rsid w:val="00B528DF"/>
    <w:rsid w:val="00B7530F"/>
    <w:rsid w:val="00B75A23"/>
    <w:rsid w:val="00B91C33"/>
    <w:rsid w:val="00B9526C"/>
    <w:rsid w:val="00BD551A"/>
    <w:rsid w:val="00BF05A2"/>
    <w:rsid w:val="00C06005"/>
    <w:rsid w:val="00C2502F"/>
    <w:rsid w:val="00C47D90"/>
    <w:rsid w:val="00C76671"/>
    <w:rsid w:val="00C8019C"/>
    <w:rsid w:val="00C81679"/>
    <w:rsid w:val="00C9360C"/>
    <w:rsid w:val="00C93E62"/>
    <w:rsid w:val="00C96514"/>
    <w:rsid w:val="00CB63A0"/>
    <w:rsid w:val="00CB73D6"/>
    <w:rsid w:val="00CC5E4F"/>
    <w:rsid w:val="00CD32B9"/>
    <w:rsid w:val="00CD40DC"/>
    <w:rsid w:val="00CE67B2"/>
    <w:rsid w:val="00D00031"/>
    <w:rsid w:val="00D045C4"/>
    <w:rsid w:val="00D11C89"/>
    <w:rsid w:val="00D320E2"/>
    <w:rsid w:val="00D338C5"/>
    <w:rsid w:val="00D4754C"/>
    <w:rsid w:val="00D67A86"/>
    <w:rsid w:val="00D71C92"/>
    <w:rsid w:val="00D77E6C"/>
    <w:rsid w:val="00D91828"/>
    <w:rsid w:val="00D94C6D"/>
    <w:rsid w:val="00DA09CF"/>
    <w:rsid w:val="00DC17C2"/>
    <w:rsid w:val="00DD3E2C"/>
    <w:rsid w:val="00DD570B"/>
    <w:rsid w:val="00DD5BAE"/>
    <w:rsid w:val="00E03B3F"/>
    <w:rsid w:val="00E05AE3"/>
    <w:rsid w:val="00E062E5"/>
    <w:rsid w:val="00E06A37"/>
    <w:rsid w:val="00E159F3"/>
    <w:rsid w:val="00E2268C"/>
    <w:rsid w:val="00E33295"/>
    <w:rsid w:val="00E33CDD"/>
    <w:rsid w:val="00E36EB6"/>
    <w:rsid w:val="00E404E2"/>
    <w:rsid w:val="00E51C0C"/>
    <w:rsid w:val="00E543F0"/>
    <w:rsid w:val="00E579EB"/>
    <w:rsid w:val="00E63F61"/>
    <w:rsid w:val="00E642C5"/>
    <w:rsid w:val="00E7061C"/>
    <w:rsid w:val="00E802B0"/>
    <w:rsid w:val="00E84FC5"/>
    <w:rsid w:val="00E8757E"/>
    <w:rsid w:val="00EB0EA5"/>
    <w:rsid w:val="00EB2CCE"/>
    <w:rsid w:val="00EE3306"/>
    <w:rsid w:val="00EF0A0F"/>
    <w:rsid w:val="00EF418C"/>
    <w:rsid w:val="00F2676F"/>
    <w:rsid w:val="00F303FE"/>
    <w:rsid w:val="00F34E07"/>
    <w:rsid w:val="00F475D0"/>
    <w:rsid w:val="00F51BC2"/>
    <w:rsid w:val="00F51CA3"/>
    <w:rsid w:val="00F8100E"/>
    <w:rsid w:val="00F839CA"/>
    <w:rsid w:val="00F8565F"/>
    <w:rsid w:val="00F94E69"/>
    <w:rsid w:val="00FB1A76"/>
    <w:rsid w:val="00FB279B"/>
    <w:rsid w:val="00FB6304"/>
    <w:rsid w:val="00FC4B5E"/>
    <w:rsid w:val="00FD2873"/>
    <w:rsid w:val="00FD4E87"/>
    <w:rsid w:val="00FD6A2B"/>
    <w:rsid w:val="00FE06DE"/>
    <w:rsid w:val="00FE41C1"/>
    <w:rsid w:val="00FF15E7"/>
    <w:rsid w:val="00FF1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118A02"/>
  <w15:chartTrackingRefBased/>
  <w15:docId w15:val="{2D51492D-1D77-430E-A6AB-6762EDBD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03A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03A2"/>
    <w:rPr>
      <w:rFonts w:asciiTheme="majorHAnsi" w:eastAsiaTheme="majorEastAsia" w:hAnsiTheme="majorHAnsi" w:cstheme="majorBidi"/>
      <w:sz w:val="18"/>
      <w:szCs w:val="18"/>
    </w:rPr>
  </w:style>
  <w:style w:type="paragraph" w:styleId="a5">
    <w:name w:val="header"/>
    <w:basedOn w:val="a"/>
    <w:link w:val="a6"/>
    <w:uiPriority w:val="99"/>
    <w:unhideWhenUsed/>
    <w:rsid w:val="00E404E2"/>
    <w:pPr>
      <w:tabs>
        <w:tab w:val="center" w:pos="4252"/>
        <w:tab w:val="right" w:pos="8504"/>
      </w:tabs>
      <w:snapToGrid w:val="0"/>
    </w:pPr>
  </w:style>
  <w:style w:type="character" w:customStyle="1" w:styleId="a6">
    <w:name w:val="ヘッダー (文字)"/>
    <w:basedOn w:val="a0"/>
    <w:link w:val="a5"/>
    <w:uiPriority w:val="99"/>
    <w:rsid w:val="00E404E2"/>
  </w:style>
  <w:style w:type="paragraph" w:styleId="a7">
    <w:name w:val="footer"/>
    <w:basedOn w:val="a"/>
    <w:link w:val="a8"/>
    <w:uiPriority w:val="99"/>
    <w:unhideWhenUsed/>
    <w:rsid w:val="00E404E2"/>
    <w:pPr>
      <w:tabs>
        <w:tab w:val="center" w:pos="4252"/>
        <w:tab w:val="right" w:pos="8504"/>
      </w:tabs>
      <w:snapToGrid w:val="0"/>
    </w:pPr>
  </w:style>
  <w:style w:type="character" w:customStyle="1" w:styleId="a8">
    <w:name w:val="フッター (文字)"/>
    <w:basedOn w:val="a0"/>
    <w:link w:val="a7"/>
    <w:uiPriority w:val="99"/>
    <w:rsid w:val="00E404E2"/>
  </w:style>
  <w:style w:type="table" w:styleId="a9">
    <w:name w:val="Table Grid"/>
    <w:basedOn w:val="a1"/>
    <w:uiPriority w:val="39"/>
    <w:rsid w:val="0000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5E3D5-2DAA-439C-91D0-6E03EAEF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cp:lastPrinted>2023-10-31T01:07:00Z</cp:lastPrinted>
  <dcterms:created xsi:type="dcterms:W3CDTF">2016-07-11T02:57:00Z</dcterms:created>
  <dcterms:modified xsi:type="dcterms:W3CDTF">2025-09-16T11:09:00Z</dcterms:modified>
</cp:coreProperties>
</file>